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C3" w:rsidRPr="004903BD" w:rsidRDefault="007D19AC" w:rsidP="00CC40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Fetterman Massacre</w:t>
      </w:r>
      <w:r w:rsidR="00CC4090">
        <w:rPr>
          <w:rFonts w:ascii="Arial" w:hAnsi="Arial" w:cs="Arial"/>
          <w:b/>
          <w:sz w:val="28"/>
          <w:szCs w:val="28"/>
        </w:rPr>
        <w:t xml:space="preserve"> </w:t>
      </w:r>
      <w:r w:rsidR="00A0594A" w:rsidRPr="004903BD">
        <w:rPr>
          <w:rFonts w:ascii="Arial" w:hAnsi="Arial" w:cs="Arial"/>
          <w:b/>
          <w:sz w:val="28"/>
          <w:szCs w:val="28"/>
        </w:rPr>
        <w:t>Research Module</w:t>
      </w:r>
    </w:p>
    <w:p w:rsid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Default="00A0594A" w:rsidP="00D96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</w:rPr>
        <w:t>Definition</w:t>
      </w:r>
      <w:r w:rsidR="00F450B1">
        <w:rPr>
          <w:rFonts w:ascii="Arial" w:hAnsi="Arial" w:cs="Arial"/>
          <w:sz w:val="24"/>
          <w:szCs w:val="24"/>
        </w:rPr>
        <w:t xml:space="preserve">: </w:t>
      </w:r>
      <w:r w:rsidR="007D19AC">
        <w:rPr>
          <w:rFonts w:ascii="Arial" w:hAnsi="Arial" w:cs="Arial"/>
          <w:sz w:val="24"/>
          <w:szCs w:val="24"/>
        </w:rPr>
        <w:t xml:space="preserve">1866 engagement between the US Army and the </w:t>
      </w:r>
      <w:r w:rsidR="004B27E9">
        <w:rPr>
          <w:rFonts w:ascii="Arial" w:hAnsi="Arial" w:cs="Arial"/>
          <w:sz w:val="24"/>
          <w:szCs w:val="24"/>
        </w:rPr>
        <w:t>Sioux nation</w:t>
      </w:r>
      <w:r w:rsidR="007D19AC">
        <w:rPr>
          <w:rFonts w:ascii="Arial" w:hAnsi="Arial" w:cs="Arial"/>
          <w:sz w:val="24"/>
          <w:szCs w:val="24"/>
        </w:rPr>
        <w:t xml:space="preserve">.  </w:t>
      </w:r>
    </w:p>
    <w:p w:rsidR="002D2C66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F62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 xml:space="preserve">: The references </w:t>
      </w:r>
      <w:r w:rsidR="00E3161B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provide information </w:t>
      </w:r>
      <w:r w:rsidR="00CC4090">
        <w:rPr>
          <w:rFonts w:ascii="Arial" w:hAnsi="Arial" w:cs="Arial"/>
          <w:sz w:val="24"/>
          <w:szCs w:val="24"/>
        </w:rPr>
        <w:t xml:space="preserve">relevant to this engagement.  </w:t>
      </w:r>
      <w:r w:rsidR="00D96F62">
        <w:rPr>
          <w:rFonts w:ascii="Arial" w:hAnsi="Arial" w:cs="Arial"/>
          <w:sz w:val="24"/>
          <w:szCs w:val="24"/>
        </w:rPr>
        <w:t xml:space="preserve">Use these references and supplement with your own research.  </w:t>
      </w:r>
    </w:p>
    <w:p w:rsidR="00D96F62" w:rsidRDefault="00D96F62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D8A" w:rsidRDefault="00053D8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D8A" w:rsidRPr="002125B7" w:rsidRDefault="007E00D7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125B7">
        <w:rPr>
          <w:rFonts w:ascii="Arial" w:hAnsi="Arial" w:cs="Arial"/>
          <w:b/>
          <w:i/>
          <w:sz w:val="24"/>
          <w:szCs w:val="24"/>
        </w:rPr>
        <w:t>Recommended Websites:</w:t>
      </w:r>
    </w:p>
    <w:p w:rsidR="007E00D7" w:rsidRDefault="007E00D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1E1" w:rsidRPr="005C41E1" w:rsidRDefault="00697B7A" w:rsidP="007D19A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7" w:history="1">
        <w:r w:rsidR="005C41E1" w:rsidRPr="005C41E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http://www.freerepublic.com/focus/f-vetscor/1638957/posts</w:t>
        </w:r>
      </w:hyperlink>
    </w:p>
    <w:p w:rsidR="005C41E1" w:rsidRPr="005C41E1" w:rsidRDefault="007D19AC" w:rsidP="005C41E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>Calitri, Shannon Smith</w:t>
      </w:r>
      <w:r w:rsidR="005C41E1"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5C41E1"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'Give Me Eighty Men': Shattering the Myth of the </w:t>
      </w:r>
    </w:p>
    <w:p w:rsidR="007D19AC" w:rsidRPr="005C41E1" w:rsidRDefault="007D19AC" w:rsidP="005C41E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>Fetterman Massacre</w:t>
      </w:r>
      <w:r w:rsidR="005C41E1"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5C41E1"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C41E1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Free Republic</w:t>
      </w:r>
      <w:r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>, 2</w:t>
      </w:r>
      <w:r w:rsidR="005C41E1"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 May 2006. Web. 24 June 2013. </w:t>
      </w:r>
    </w:p>
    <w:p w:rsidR="007D19AC" w:rsidRPr="005C41E1" w:rsidRDefault="005C41E1" w:rsidP="005C41E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7D19AC" w:rsidRPr="005C41E1">
        <w:rPr>
          <w:rFonts w:ascii="Arial" w:hAnsi="Arial" w:cs="Arial"/>
          <w:color w:val="000000"/>
          <w:sz w:val="24"/>
          <w:szCs w:val="24"/>
          <w:shd w:val="clear" w:color="auto" w:fill="FFFFFF"/>
        </w:rPr>
        <w:t>ccount of the Fetterman Massacre.</w:t>
      </w:r>
    </w:p>
    <w:p w:rsidR="007E00D7" w:rsidRPr="005C41E1" w:rsidRDefault="007E00D7" w:rsidP="007E0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E9" w:rsidRDefault="00697B7A" w:rsidP="004B27E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4B27E9" w:rsidRPr="00441F65">
          <w:rPr>
            <w:rStyle w:val="Hyperlink"/>
            <w:rFonts w:ascii="Arial" w:hAnsi="Arial" w:cs="Arial"/>
            <w:sz w:val="24"/>
            <w:szCs w:val="24"/>
          </w:rPr>
          <w:t>http://www.historynet.com/the-fatal-fetterman-fight.htm</w:t>
        </w:r>
      </w:hyperlink>
      <w:r w:rsidR="004B27E9">
        <w:rPr>
          <w:rFonts w:ascii="Arial" w:hAnsi="Arial" w:cs="Arial"/>
          <w:sz w:val="24"/>
          <w:szCs w:val="24"/>
        </w:rPr>
        <w:t xml:space="preserve"> </w:t>
      </w:r>
    </w:p>
    <w:p w:rsidR="004B27E9" w:rsidRPr="004B27E9" w:rsidRDefault="004B27E9" w:rsidP="004B27E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of the circumstances leading to the engagement and the battle itself</w:t>
      </w:r>
    </w:p>
    <w:p w:rsidR="00991017" w:rsidRDefault="00991017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91017" w:rsidRDefault="00991017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36AF">
        <w:rPr>
          <w:rFonts w:ascii="Arial" w:hAnsi="Arial" w:cs="Arial"/>
          <w:b/>
          <w:i/>
          <w:sz w:val="24"/>
          <w:szCs w:val="24"/>
        </w:rPr>
        <w:t xml:space="preserve">Suggested secondary sources: </w:t>
      </w:r>
    </w:p>
    <w:p w:rsidR="002B6D9F" w:rsidRDefault="002B6D9F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D19AC" w:rsidRDefault="007D19AC" w:rsidP="007D1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9AC">
        <w:rPr>
          <w:rFonts w:ascii="Arial" w:hAnsi="Arial" w:cs="Arial"/>
          <w:sz w:val="24"/>
          <w:szCs w:val="24"/>
        </w:rPr>
        <w:t>Brady, Cyrus Townsend</w:t>
      </w:r>
      <w:r>
        <w:rPr>
          <w:rFonts w:ascii="Arial" w:hAnsi="Arial" w:cs="Arial"/>
          <w:sz w:val="24"/>
          <w:szCs w:val="24"/>
        </w:rPr>
        <w:t xml:space="preserve">, </w:t>
      </w:r>
      <w:r w:rsidRPr="007D19AC">
        <w:rPr>
          <w:rFonts w:ascii="Arial" w:hAnsi="Arial" w:cs="Arial"/>
          <w:sz w:val="24"/>
          <w:szCs w:val="24"/>
        </w:rPr>
        <w:t xml:space="preserve"> </w:t>
      </w:r>
      <w:r w:rsidRPr="007D19AC">
        <w:rPr>
          <w:rFonts w:ascii="Arial" w:hAnsi="Arial" w:cs="Arial"/>
          <w:sz w:val="24"/>
          <w:szCs w:val="24"/>
          <w:u w:val="single"/>
        </w:rPr>
        <w:t>Indian Fights and Fighters</w:t>
      </w:r>
      <w:r w:rsidRPr="007D19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D19AC">
        <w:rPr>
          <w:rFonts w:ascii="Arial" w:hAnsi="Arial" w:cs="Arial"/>
          <w:sz w:val="24"/>
          <w:szCs w:val="24"/>
        </w:rPr>
        <w:t>Lincoln</w:t>
      </w:r>
      <w:r>
        <w:rPr>
          <w:rFonts w:ascii="Arial" w:hAnsi="Arial" w:cs="Arial"/>
          <w:sz w:val="24"/>
          <w:szCs w:val="24"/>
        </w:rPr>
        <w:t>:</w:t>
      </w:r>
      <w:r w:rsidRPr="007D19AC">
        <w:rPr>
          <w:rFonts w:ascii="Arial" w:hAnsi="Arial" w:cs="Arial"/>
          <w:sz w:val="24"/>
          <w:szCs w:val="24"/>
        </w:rPr>
        <w:t xml:space="preserve"> University of Nebraska </w:t>
      </w:r>
    </w:p>
    <w:p w:rsidR="007D19AC" w:rsidRPr="007D19AC" w:rsidRDefault="007D19AC" w:rsidP="007D19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D19AC">
        <w:rPr>
          <w:rFonts w:ascii="Arial" w:hAnsi="Arial" w:cs="Arial"/>
          <w:sz w:val="24"/>
          <w:szCs w:val="24"/>
        </w:rPr>
        <w:t>Press, 1904</w:t>
      </w:r>
      <w:r>
        <w:rPr>
          <w:rFonts w:ascii="Arial" w:hAnsi="Arial" w:cs="Arial"/>
          <w:sz w:val="24"/>
          <w:szCs w:val="24"/>
        </w:rPr>
        <w:t>)</w:t>
      </w:r>
      <w:r w:rsidR="008C4F71">
        <w:rPr>
          <w:rFonts w:ascii="Arial" w:hAnsi="Arial" w:cs="Arial"/>
          <w:sz w:val="24"/>
          <w:szCs w:val="24"/>
        </w:rPr>
        <w:t>.  Available in the  Donovan Research Library.  E83.866.B82 1971.</w:t>
      </w:r>
    </w:p>
    <w:p w:rsidR="007D19AC" w:rsidRDefault="007D19AC" w:rsidP="007D19AC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Depiction of battle and context by journalist covering the Indian Wars.</w:t>
      </w:r>
    </w:p>
    <w:p w:rsidR="007D19AC" w:rsidRPr="007D19AC" w:rsidRDefault="007D19AC" w:rsidP="007D19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9AC" w:rsidRDefault="007D19AC" w:rsidP="007D19A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D19AC">
        <w:rPr>
          <w:rFonts w:ascii="Arial" w:hAnsi="Arial" w:cs="Arial"/>
          <w:sz w:val="24"/>
          <w:szCs w:val="24"/>
        </w:rPr>
        <w:t>Dunn, J. P. Jr.</w:t>
      </w:r>
      <w:r>
        <w:rPr>
          <w:rFonts w:ascii="Arial" w:hAnsi="Arial" w:cs="Arial"/>
          <w:sz w:val="24"/>
          <w:szCs w:val="24"/>
        </w:rPr>
        <w:t>,</w:t>
      </w:r>
      <w:r w:rsidRPr="007D19AC">
        <w:rPr>
          <w:rFonts w:ascii="Arial" w:hAnsi="Arial" w:cs="Arial"/>
          <w:sz w:val="24"/>
          <w:szCs w:val="24"/>
        </w:rPr>
        <w:t xml:space="preserve"> </w:t>
      </w:r>
      <w:r w:rsidRPr="007D19AC">
        <w:rPr>
          <w:rFonts w:ascii="Arial" w:hAnsi="Arial" w:cs="Arial"/>
          <w:sz w:val="24"/>
          <w:szCs w:val="24"/>
          <w:u w:val="single"/>
        </w:rPr>
        <w:t xml:space="preserve">Massacres of the Mountains: A History of the Indian Wars of the Far </w:t>
      </w:r>
    </w:p>
    <w:p w:rsidR="008C4F71" w:rsidRDefault="007D19AC" w:rsidP="007D1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9AC">
        <w:rPr>
          <w:rFonts w:ascii="Arial" w:hAnsi="Arial" w:cs="Arial"/>
          <w:sz w:val="24"/>
          <w:szCs w:val="24"/>
        </w:rPr>
        <w:tab/>
      </w:r>
      <w:r w:rsidRPr="007D19AC">
        <w:rPr>
          <w:rFonts w:ascii="Arial" w:hAnsi="Arial" w:cs="Arial"/>
          <w:sz w:val="24"/>
          <w:szCs w:val="24"/>
          <w:u w:val="single"/>
        </w:rPr>
        <w:t>West 1815-1875</w:t>
      </w:r>
      <w:r w:rsidRPr="007D19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D19AC">
        <w:rPr>
          <w:rFonts w:ascii="Arial" w:hAnsi="Arial" w:cs="Arial"/>
          <w:sz w:val="24"/>
          <w:szCs w:val="24"/>
        </w:rPr>
        <w:t>New York</w:t>
      </w:r>
      <w:r>
        <w:rPr>
          <w:rFonts w:ascii="Arial" w:hAnsi="Arial" w:cs="Arial"/>
          <w:sz w:val="24"/>
          <w:szCs w:val="24"/>
        </w:rPr>
        <w:t>:</w:t>
      </w:r>
      <w:r w:rsidRPr="007D19AC">
        <w:rPr>
          <w:rFonts w:ascii="Arial" w:hAnsi="Arial" w:cs="Arial"/>
          <w:sz w:val="24"/>
          <w:szCs w:val="24"/>
        </w:rPr>
        <w:t xml:space="preserve"> Archer House Inc., 1886</w:t>
      </w:r>
      <w:r>
        <w:rPr>
          <w:rFonts w:ascii="Arial" w:hAnsi="Arial" w:cs="Arial"/>
          <w:sz w:val="24"/>
          <w:szCs w:val="24"/>
        </w:rPr>
        <w:t>)</w:t>
      </w:r>
      <w:r w:rsidRPr="007D19AC">
        <w:rPr>
          <w:rFonts w:ascii="Arial" w:hAnsi="Arial" w:cs="Arial"/>
          <w:sz w:val="24"/>
          <w:szCs w:val="24"/>
        </w:rPr>
        <w:t>.</w:t>
      </w:r>
      <w:r w:rsidR="008C4F71">
        <w:rPr>
          <w:rFonts w:ascii="Arial" w:hAnsi="Arial" w:cs="Arial"/>
          <w:sz w:val="24"/>
          <w:szCs w:val="24"/>
        </w:rPr>
        <w:t xml:space="preserve">  Available in the Donovan </w:t>
      </w:r>
    </w:p>
    <w:p w:rsidR="007D19AC" w:rsidRPr="007D19AC" w:rsidRDefault="008C4F71" w:rsidP="007D19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Research Library.  E81.D92 1958.  Use may be restricted to library. </w:t>
      </w:r>
    </w:p>
    <w:p w:rsidR="007D19AC" w:rsidRDefault="007D19AC" w:rsidP="008C4F71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Describes events before, during, and after the battle.</w:t>
      </w:r>
    </w:p>
    <w:p w:rsidR="007D19AC" w:rsidRPr="007D19AC" w:rsidRDefault="007D19AC" w:rsidP="007D19A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19AC" w:rsidRDefault="007D19AC" w:rsidP="007D19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9AC">
        <w:rPr>
          <w:rFonts w:ascii="Arial" w:hAnsi="Arial" w:cs="Arial"/>
          <w:sz w:val="24"/>
          <w:szCs w:val="24"/>
        </w:rPr>
        <w:t>Lambert, Joseph I.</w:t>
      </w:r>
      <w:r>
        <w:rPr>
          <w:rFonts w:ascii="Arial" w:hAnsi="Arial" w:cs="Arial"/>
          <w:sz w:val="24"/>
          <w:szCs w:val="24"/>
        </w:rPr>
        <w:t>,</w:t>
      </w:r>
      <w:r w:rsidRPr="007D19AC">
        <w:rPr>
          <w:rFonts w:ascii="Arial" w:hAnsi="Arial" w:cs="Arial"/>
          <w:sz w:val="24"/>
          <w:szCs w:val="24"/>
        </w:rPr>
        <w:t xml:space="preserve"> </w:t>
      </w:r>
      <w:r w:rsidRPr="007D19AC">
        <w:rPr>
          <w:rFonts w:ascii="Arial" w:hAnsi="Arial" w:cs="Arial"/>
          <w:sz w:val="24"/>
          <w:szCs w:val="24"/>
          <w:u w:val="single"/>
        </w:rPr>
        <w:t>One Hundred Years with the Second Cavalry</w:t>
      </w:r>
      <w:r w:rsidRPr="007D19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D19AC">
        <w:rPr>
          <w:rFonts w:ascii="Arial" w:hAnsi="Arial" w:cs="Arial"/>
          <w:sz w:val="24"/>
          <w:szCs w:val="24"/>
        </w:rPr>
        <w:t>Fort Riley</w:t>
      </w:r>
      <w:r>
        <w:rPr>
          <w:rFonts w:ascii="Arial" w:hAnsi="Arial" w:cs="Arial"/>
          <w:sz w:val="24"/>
          <w:szCs w:val="24"/>
        </w:rPr>
        <w:t>:</w:t>
      </w:r>
      <w:r w:rsidRPr="007D19AC">
        <w:rPr>
          <w:rFonts w:ascii="Arial" w:hAnsi="Arial" w:cs="Arial"/>
          <w:sz w:val="24"/>
          <w:szCs w:val="24"/>
        </w:rPr>
        <w:t xml:space="preserve"> </w:t>
      </w:r>
    </w:p>
    <w:p w:rsidR="00697B7A" w:rsidRDefault="007D19AC" w:rsidP="007D19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D19AC">
        <w:rPr>
          <w:rFonts w:ascii="Arial" w:hAnsi="Arial" w:cs="Arial"/>
          <w:sz w:val="24"/>
          <w:szCs w:val="24"/>
        </w:rPr>
        <w:t>Capper Printing Co., 1939</w:t>
      </w:r>
      <w:r>
        <w:rPr>
          <w:rFonts w:ascii="Arial" w:hAnsi="Arial" w:cs="Arial"/>
          <w:sz w:val="24"/>
          <w:szCs w:val="24"/>
        </w:rPr>
        <w:t>)</w:t>
      </w:r>
      <w:r w:rsidR="00697B7A">
        <w:rPr>
          <w:rFonts w:ascii="Arial" w:hAnsi="Arial" w:cs="Arial"/>
          <w:sz w:val="24"/>
          <w:szCs w:val="24"/>
        </w:rPr>
        <w:t xml:space="preserve">. Available in the Donovan Research Library.  UA31 </w:t>
      </w:r>
    </w:p>
    <w:p w:rsidR="007D19AC" w:rsidRPr="007D19AC" w:rsidRDefault="00697B7A" w:rsidP="007D19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Pr="00697B7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.L35 1999.</w:t>
      </w:r>
    </w:p>
    <w:p w:rsidR="00312F41" w:rsidRDefault="00312F41" w:rsidP="00697B7A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of the surroundings and nature of the battle, based in part upon available military records at the time. </w:t>
      </w:r>
    </w:p>
    <w:p w:rsidR="00312F41" w:rsidRPr="00312F41" w:rsidRDefault="00312F41" w:rsidP="00312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F41" w:rsidRDefault="007D19AC" w:rsidP="00312F4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2F41">
        <w:rPr>
          <w:rFonts w:ascii="Arial" w:hAnsi="Arial" w:cs="Arial"/>
          <w:color w:val="000000"/>
          <w:sz w:val="24"/>
          <w:szCs w:val="24"/>
          <w:shd w:val="clear" w:color="auto" w:fill="FFFFFF"/>
        </w:rPr>
        <w:t>McChristian, Douglas C.</w:t>
      </w:r>
      <w:r w:rsidR="00312F4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12F4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12F41">
        <w:rPr>
          <w:rFonts w:ascii="Arial" w:hAnsi="Arial" w:cs="Arial"/>
          <w:iCs/>
          <w:color w:val="000000"/>
          <w:sz w:val="24"/>
          <w:szCs w:val="24"/>
          <w:u w:val="single"/>
          <w:shd w:val="clear" w:color="auto" w:fill="FFFFFF"/>
        </w:rPr>
        <w:t>Fort Laramie: Military Bastion of the High Plains</w:t>
      </w:r>
      <w:r w:rsidR="00312F41" w:rsidRPr="00312F4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="00312F4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(</w:t>
      </w:r>
      <w:r w:rsidRPr="00312F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Norman: </w:t>
      </w:r>
    </w:p>
    <w:p w:rsidR="00697B7A" w:rsidRDefault="00312F41" w:rsidP="00312F4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7D19AC" w:rsidRPr="00312F41">
        <w:rPr>
          <w:rFonts w:ascii="Arial" w:hAnsi="Arial" w:cs="Arial"/>
          <w:color w:val="000000"/>
          <w:sz w:val="24"/>
          <w:szCs w:val="24"/>
          <w:shd w:val="clear" w:color="auto" w:fill="FFFFFF"/>
        </w:rPr>
        <w:t>University of Oklahoma, 2008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697B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Available in the Donovan Research Library.  </w:t>
      </w:r>
    </w:p>
    <w:p w:rsidR="007D19AC" w:rsidRPr="00312F41" w:rsidRDefault="00697B7A" w:rsidP="00312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F769.F6M39 2009. </w:t>
      </w:r>
    </w:p>
    <w:p w:rsidR="007D19AC" w:rsidRPr="00312F41" w:rsidRDefault="00312F41" w:rsidP="00697B7A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F41">
        <w:rPr>
          <w:rFonts w:ascii="Arial" w:hAnsi="Arial" w:cs="Arial"/>
          <w:sz w:val="24"/>
          <w:szCs w:val="24"/>
        </w:rPr>
        <w:t>Places Fetterman Massacre larger context of US Army’s war with Red Cloud</w:t>
      </w:r>
      <w:r w:rsidR="007D19AC" w:rsidRPr="00312F41">
        <w:rPr>
          <w:rFonts w:ascii="Arial" w:hAnsi="Arial" w:cs="Arial"/>
          <w:sz w:val="24"/>
          <w:szCs w:val="24"/>
        </w:rPr>
        <w:t xml:space="preserve"> </w:t>
      </w:r>
    </w:p>
    <w:p w:rsidR="007D19AC" w:rsidRPr="007D19AC" w:rsidRDefault="007D19AC" w:rsidP="007D19A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12F41" w:rsidRDefault="007D19AC" w:rsidP="007D19AC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u w:val="single"/>
          <w:shd w:val="clear" w:color="auto" w:fill="FFFFFF"/>
        </w:rPr>
      </w:pPr>
      <w:r w:rsidRPr="007D19A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Monnett, John H.</w:t>
      </w:r>
      <w:r w:rsidR="00312F4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D19A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12F41">
        <w:rPr>
          <w:rFonts w:ascii="Arial" w:hAnsi="Arial" w:cs="Arial"/>
          <w:iCs/>
          <w:color w:val="000000"/>
          <w:sz w:val="24"/>
          <w:szCs w:val="24"/>
          <w:u w:val="single"/>
          <w:shd w:val="clear" w:color="auto" w:fill="FFFFFF"/>
        </w:rPr>
        <w:t xml:space="preserve">Where a Hundred Soldiers Were Killed: The Struggle for the Powder </w:t>
      </w:r>
    </w:p>
    <w:p w:rsidR="00312F41" w:rsidRDefault="00312F41" w:rsidP="007D19A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2F4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ab/>
      </w:r>
      <w:r w:rsidR="007D19AC" w:rsidRPr="00312F41">
        <w:rPr>
          <w:rFonts w:ascii="Arial" w:hAnsi="Arial" w:cs="Arial"/>
          <w:iCs/>
          <w:color w:val="000000"/>
          <w:sz w:val="24"/>
          <w:szCs w:val="24"/>
          <w:u w:val="single"/>
          <w:shd w:val="clear" w:color="auto" w:fill="FFFFFF"/>
        </w:rPr>
        <w:t>River Country in 1866 and the Making of the Fetterman Myth</w:t>
      </w:r>
      <w:r w:rsidR="007D19AC" w:rsidRPr="007D19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7D19AC" w:rsidRPr="007D19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Albuquerque: </w:t>
      </w:r>
    </w:p>
    <w:p w:rsidR="00697B7A" w:rsidRDefault="00312F41" w:rsidP="007D19A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7D19AC" w:rsidRPr="007D19AC">
        <w:rPr>
          <w:rFonts w:ascii="Arial" w:hAnsi="Arial" w:cs="Arial"/>
          <w:color w:val="000000"/>
          <w:sz w:val="24"/>
          <w:szCs w:val="24"/>
          <w:shd w:val="clear" w:color="auto" w:fill="FFFFFF"/>
        </w:rPr>
        <w:t>University of New Mexico, 2008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697B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Available in the Donovan Research Library.  </w:t>
      </w:r>
    </w:p>
    <w:p w:rsidR="007D19AC" w:rsidRPr="007D19AC" w:rsidRDefault="00697B7A" w:rsidP="007D19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E83.866.M674 2008</w:t>
      </w:r>
    </w:p>
    <w:p w:rsidR="00312F41" w:rsidRPr="007D19AC" w:rsidRDefault="00312F41" w:rsidP="00697B7A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Recent analysis of the battle and its context</w:t>
      </w:r>
    </w:p>
    <w:p w:rsidR="007D19AC" w:rsidRPr="007D19AC" w:rsidRDefault="007D19AC" w:rsidP="00312F4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312F41" w:rsidRDefault="007D19AC" w:rsidP="007D19A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19AC">
        <w:rPr>
          <w:rFonts w:ascii="Arial" w:hAnsi="Arial" w:cs="Arial"/>
          <w:color w:val="000000"/>
          <w:sz w:val="24"/>
          <w:szCs w:val="24"/>
          <w:shd w:val="clear" w:color="auto" w:fill="FFFFFF"/>
        </w:rPr>
        <w:t>Nadeau, Remi A.</w:t>
      </w:r>
      <w:r w:rsidR="00312F4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D19A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12F41">
        <w:rPr>
          <w:rFonts w:ascii="Arial" w:hAnsi="Arial" w:cs="Arial"/>
          <w:iCs/>
          <w:color w:val="000000"/>
          <w:sz w:val="24"/>
          <w:szCs w:val="24"/>
          <w:u w:val="single"/>
          <w:shd w:val="clear" w:color="auto" w:fill="FFFFFF"/>
        </w:rPr>
        <w:t>Fort Laramie and the Sioux Indians</w:t>
      </w:r>
      <w:r w:rsidR="00312F41" w:rsidRPr="00312F4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="00312F4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(</w:t>
      </w:r>
      <w:r w:rsidRPr="007D19AC">
        <w:rPr>
          <w:rFonts w:ascii="Arial" w:hAnsi="Arial" w:cs="Arial"/>
          <w:color w:val="000000"/>
          <w:sz w:val="24"/>
          <w:szCs w:val="24"/>
          <w:shd w:val="clear" w:color="auto" w:fill="FFFFFF"/>
        </w:rPr>
        <w:t>Englewood Cliffs, N.J.,: Prentice-</w:t>
      </w:r>
    </w:p>
    <w:p w:rsidR="007D19AC" w:rsidRDefault="00312F41" w:rsidP="007D19A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7D19AC" w:rsidRPr="007D19AC">
        <w:rPr>
          <w:rFonts w:ascii="Arial" w:hAnsi="Arial" w:cs="Arial"/>
          <w:color w:val="000000"/>
          <w:sz w:val="24"/>
          <w:szCs w:val="24"/>
          <w:shd w:val="clear" w:color="auto" w:fill="FFFFFF"/>
        </w:rPr>
        <w:t>Hall, 1967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697B7A">
        <w:rPr>
          <w:rFonts w:ascii="Arial" w:hAnsi="Arial" w:cs="Arial"/>
          <w:color w:val="000000"/>
          <w:sz w:val="24"/>
          <w:szCs w:val="24"/>
          <w:shd w:val="clear" w:color="auto" w:fill="FFFFFF"/>
        </w:rPr>
        <w:t>.  Available in the Donovan Research Library.  F769.F6N3 1967.</w:t>
      </w:r>
    </w:p>
    <w:p w:rsidR="00312F41" w:rsidRDefault="00312F41" w:rsidP="00697B7A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environment in which massacre occurs is outlined, including the factors leading to the battle, and the Indian leadership</w:t>
      </w:r>
    </w:p>
    <w:p w:rsidR="005C41E1" w:rsidRDefault="005C41E1" w:rsidP="005C4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1E1" w:rsidRDefault="005C41E1" w:rsidP="005C41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Utley, Robert M., </w:t>
      </w:r>
      <w:r w:rsidRPr="005C41E1">
        <w:rPr>
          <w:rFonts w:ascii="Arial" w:hAnsi="Arial" w:cs="Arial"/>
          <w:sz w:val="24"/>
          <w:szCs w:val="24"/>
          <w:u w:val="single"/>
        </w:rPr>
        <w:t>Frontier Regulars: The United States Army and the Indian, 1866-1891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7B7A" w:rsidRDefault="005C41E1" w:rsidP="005C41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(Bloomington, IN: Indiana University Press, 1977)</w:t>
      </w:r>
      <w:r w:rsidR="00697B7A">
        <w:rPr>
          <w:rFonts w:ascii="Arial" w:hAnsi="Arial" w:cs="Arial"/>
          <w:sz w:val="24"/>
          <w:szCs w:val="24"/>
        </w:rPr>
        <w:t>.  Available in the Donovan</w:t>
      </w:r>
    </w:p>
    <w:p w:rsidR="005C41E1" w:rsidRDefault="00697B7A" w:rsidP="00697B7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Library.  E83.866.U87 1973.</w:t>
      </w:r>
    </w:p>
    <w:p w:rsidR="005C41E1" w:rsidRPr="005C41E1" w:rsidRDefault="005C41E1" w:rsidP="00697B7A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Overview of Army operations in the West, including information on training, operational effectiveness, and specific campaign details, including the Fetterman Massacre. </w:t>
      </w:r>
    </w:p>
    <w:p w:rsidR="007D19AC" w:rsidRPr="007D19AC" w:rsidRDefault="007D19AC" w:rsidP="00312F4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C2902" w:rsidRPr="00413F74" w:rsidRDefault="002C2902" w:rsidP="0059465E">
      <w:pPr>
        <w:tabs>
          <w:tab w:val="left" w:pos="288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13F74">
        <w:rPr>
          <w:rFonts w:ascii="Arial" w:hAnsi="Arial" w:cs="Arial"/>
          <w:b/>
          <w:i/>
          <w:sz w:val="24"/>
          <w:szCs w:val="24"/>
        </w:rPr>
        <w:t xml:space="preserve">Related Search </w:t>
      </w:r>
      <w:r w:rsidR="00413F74" w:rsidRPr="00413F74">
        <w:rPr>
          <w:rFonts w:ascii="Arial" w:hAnsi="Arial" w:cs="Arial"/>
          <w:b/>
          <w:i/>
          <w:sz w:val="24"/>
          <w:szCs w:val="24"/>
        </w:rPr>
        <w:t>Subjects (online and library shelves):</w:t>
      </w:r>
    </w:p>
    <w:p w:rsidR="000E36E0" w:rsidRDefault="00312F41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 Phil Kearny</w:t>
      </w:r>
    </w:p>
    <w:p w:rsidR="00312F41" w:rsidRDefault="00312F41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CPT William J. Fetterman</w:t>
      </w:r>
    </w:p>
    <w:p w:rsidR="00312F41" w:rsidRDefault="00312F41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 Henry B. Carrington</w:t>
      </w:r>
    </w:p>
    <w:p w:rsidR="00312F41" w:rsidRDefault="00312F41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Bozeman Trail</w:t>
      </w:r>
    </w:p>
    <w:p w:rsidR="00312F41" w:rsidRPr="0059465E" w:rsidRDefault="00312F41" w:rsidP="005946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Cloud</w:t>
      </w:r>
    </w:p>
    <w:p w:rsidR="0059465E" w:rsidRDefault="0059465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65E" w:rsidRDefault="0059465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017" w:rsidRPr="00A0594A" w:rsidRDefault="00991017" w:rsidP="005C41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1017" w:rsidRPr="00A0594A" w:rsidSect="006F1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41" w:rsidRDefault="00312F41" w:rsidP="00C86806">
      <w:pPr>
        <w:spacing w:after="0" w:line="240" w:lineRule="auto"/>
      </w:pPr>
      <w:r>
        <w:separator/>
      </w:r>
    </w:p>
  </w:endnote>
  <w:endnote w:type="continuationSeparator" w:id="0">
    <w:p w:rsidR="00312F41" w:rsidRDefault="00312F41" w:rsidP="00C8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568"/>
      <w:docPartObj>
        <w:docPartGallery w:val="Page Numbers (Bottom of Page)"/>
        <w:docPartUnique/>
      </w:docPartObj>
    </w:sdtPr>
    <w:sdtEndPr/>
    <w:sdtContent>
      <w:p w:rsidR="00312F41" w:rsidRDefault="004B27E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7B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2F41" w:rsidRDefault="00312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41" w:rsidRDefault="00312F41" w:rsidP="00C86806">
      <w:pPr>
        <w:spacing w:after="0" w:line="240" w:lineRule="auto"/>
      </w:pPr>
      <w:r>
        <w:separator/>
      </w:r>
    </w:p>
  </w:footnote>
  <w:footnote w:type="continuationSeparator" w:id="0">
    <w:p w:rsidR="00312F41" w:rsidRDefault="00312F41" w:rsidP="00C8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9AD4EF763D374CBB98A9A99E1CEB2F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2F41" w:rsidRDefault="00312F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6CC4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Armor Branch Historian</w:t>
        </w:r>
      </w:p>
    </w:sdtContent>
  </w:sdt>
  <w:p w:rsidR="00312F41" w:rsidRDefault="00312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06C"/>
    <w:multiLevelType w:val="hybridMultilevel"/>
    <w:tmpl w:val="DA4E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47C"/>
    <w:multiLevelType w:val="hybridMultilevel"/>
    <w:tmpl w:val="D8FCB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1052C"/>
    <w:multiLevelType w:val="hybridMultilevel"/>
    <w:tmpl w:val="57AE0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539E"/>
    <w:multiLevelType w:val="hybridMultilevel"/>
    <w:tmpl w:val="B94879E2"/>
    <w:lvl w:ilvl="0" w:tplc="EB4EC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6FBC"/>
    <w:multiLevelType w:val="hybridMultilevel"/>
    <w:tmpl w:val="8F3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44D"/>
    <w:multiLevelType w:val="hybridMultilevel"/>
    <w:tmpl w:val="305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36F5"/>
    <w:multiLevelType w:val="hybridMultilevel"/>
    <w:tmpl w:val="1122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91464"/>
    <w:multiLevelType w:val="hybridMultilevel"/>
    <w:tmpl w:val="E1E80024"/>
    <w:lvl w:ilvl="0" w:tplc="EB4ECE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C7E81"/>
    <w:multiLevelType w:val="hybridMultilevel"/>
    <w:tmpl w:val="BD2E2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A1D32"/>
    <w:multiLevelType w:val="hybridMultilevel"/>
    <w:tmpl w:val="57B2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5F6"/>
    <w:multiLevelType w:val="hybridMultilevel"/>
    <w:tmpl w:val="C00E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3C27"/>
    <w:multiLevelType w:val="hybridMultilevel"/>
    <w:tmpl w:val="162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5C13"/>
    <w:multiLevelType w:val="hybridMultilevel"/>
    <w:tmpl w:val="A34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D6E9F"/>
    <w:multiLevelType w:val="hybridMultilevel"/>
    <w:tmpl w:val="346449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B844DC6"/>
    <w:multiLevelType w:val="hybridMultilevel"/>
    <w:tmpl w:val="F9C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0460"/>
    <w:multiLevelType w:val="hybridMultilevel"/>
    <w:tmpl w:val="0F6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21A8B"/>
    <w:multiLevelType w:val="hybridMultilevel"/>
    <w:tmpl w:val="FFAE6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4603B"/>
    <w:multiLevelType w:val="hybridMultilevel"/>
    <w:tmpl w:val="0606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F0F3C"/>
    <w:multiLevelType w:val="hybridMultilevel"/>
    <w:tmpl w:val="80B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7B7E"/>
    <w:multiLevelType w:val="hybridMultilevel"/>
    <w:tmpl w:val="2A5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65EFE"/>
    <w:multiLevelType w:val="hybridMultilevel"/>
    <w:tmpl w:val="E320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205B4"/>
    <w:multiLevelType w:val="hybridMultilevel"/>
    <w:tmpl w:val="099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0"/>
  </w:num>
  <w:num w:numId="5">
    <w:abstractNumId w:val="11"/>
  </w:num>
  <w:num w:numId="6">
    <w:abstractNumId w:val="15"/>
  </w:num>
  <w:num w:numId="7">
    <w:abstractNumId w:val="14"/>
  </w:num>
  <w:num w:numId="8">
    <w:abstractNumId w:val="21"/>
  </w:num>
  <w:num w:numId="9">
    <w:abstractNumId w:val="17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19"/>
  </w:num>
  <w:num w:numId="15">
    <w:abstractNumId w:val="7"/>
  </w:num>
  <w:num w:numId="16">
    <w:abstractNumId w:val="8"/>
  </w:num>
  <w:num w:numId="17">
    <w:abstractNumId w:val="3"/>
  </w:num>
  <w:num w:numId="18">
    <w:abstractNumId w:val="0"/>
  </w:num>
  <w:num w:numId="19">
    <w:abstractNumId w:val="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A"/>
    <w:rsid w:val="00035DC8"/>
    <w:rsid w:val="00053D8A"/>
    <w:rsid w:val="00084D4F"/>
    <w:rsid w:val="000A1932"/>
    <w:rsid w:val="000E36E0"/>
    <w:rsid w:val="001169F0"/>
    <w:rsid w:val="00173AFD"/>
    <w:rsid w:val="0019229C"/>
    <w:rsid w:val="001A7B50"/>
    <w:rsid w:val="002125B7"/>
    <w:rsid w:val="00213DEE"/>
    <w:rsid w:val="002B6D9F"/>
    <w:rsid w:val="002C2902"/>
    <w:rsid w:val="002D2C66"/>
    <w:rsid w:val="00312F41"/>
    <w:rsid w:val="00340756"/>
    <w:rsid w:val="00370343"/>
    <w:rsid w:val="00413F74"/>
    <w:rsid w:val="004730E2"/>
    <w:rsid w:val="004903BD"/>
    <w:rsid w:val="004B27E9"/>
    <w:rsid w:val="0059465E"/>
    <w:rsid w:val="005C3D73"/>
    <w:rsid w:val="005C41E1"/>
    <w:rsid w:val="00660D69"/>
    <w:rsid w:val="00697B7A"/>
    <w:rsid w:val="006E0A9C"/>
    <w:rsid w:val="006F1EC3"/>
    <w:rsid w:val="0070371B"/>
    <w:rsid w:val="007D19AC"/>
    <w:rsid w:val="007E00D7"/>
    <w:rsid w:val="007F6F78"/>
    <w:rsid w:val="00851892"/>
    <w:rsid w:val="00861CD3"/>
    <w:rsid w:val="008C45A4"/>
    <w:rsid w:val="008C4F71"/>
    <w:rsid w:val="00981271"/>
    <w:rsid w:val="00991017"/>
    <w:rsid w:val="00A0594A"/>
    <w:rsid w:val="00AA1C09"/>
    <w:rsid w:val="00AE6097"/>
    <w:rsid w:val="00C15700"/>
    <w:rsid w:val="00C6681E"/>
    <w:rsid w:val="00C86806"/>
    <w:rsid w:val="00CC4090"/>
    <w:rsid w:val="00CE36AF"/>
    <w:rsid w:val="00D07FA4"/>
    <w:rsid w:val="00D96F62"/>
    <w:rsid w:val="00DE536B"/>
    <w:rsid w:val="00E3161B"/>
    <w:rsid w:val="00E36CC4"/>
    <w:rsid w:val="00EC308E"/>
    <w:rsid w:val="00ED4AC1"/>
    <w:rsid w:val="00F450B1"/>
    <w:rsid w:val="00F761C0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EE536-B97B-4D0D-95DF-7E74F831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06"/>
  </w:style>
  <w:style w:type="paragraph" w:styleId="Footer">
    <w:name w:val="footer"/>
    <w:basedOn w:val="Normal"/>
    <w:link w:val="Foot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06"/>
  </w:style>
  <w:style w:type="character" w:styleId="Hyperlink">
    <w:name w:val="Hyperlink"/>
    <w:basedOn w:val="DefaultParagraphFont"/>
    <w:uiPriority w:val="99"/>
    <w:unhideWhenUsed/>
    <w:rsid w:val="0041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D19AC"/>
  </w:style>
  <w:style w:type="character" w:styleId="FollowedHyperlink">
    <w:name w:val="FollowedHyperlink"/>
    <w:basedOn w:val="DefaultParagraphFont"/>
    <w:uiPriority w:val="99"/>
    <w:semiHidden/>
    <w:unhideWhenUsed/>
    <w:rsid w:val="005C4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net.com/the-fatal-fetterman-fight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reerepublic.com/focus/f-vetscor/1638957/post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D4EF763D374CBB98A9A99E1CEB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3A73-F878-4845-8166-ED082E2ABBE6}"/>
      </w:docPartPr>
      <w:docPartBody>
        <w:p w:rsidR="00A0641E" w:rsidRDefault="000D5012" w:rsidP="000D5012">
          <w:pPr>
            <w:pStyle w:val="9AD4EF763D374CBB98A9A99E1CEB2F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5012"/>
    <w:rsid w:val="000D5012"/>
    <w:rsid w:val="0054344F"/>
    <w:rsid w:val="009C3CA3"/>
    <w:rsid w:val="00A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4EF763D374CBB98A9A99E1CEB2FF8">
    <w:name w:val="9AD4EF763D374CBB98A9A99E1CEB2FF8"/>
    <w:rsid w:val="000D5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Armor Branch Historian</vt:lpstr>
    </vt:vector>
  </TitlesOfParts>
  <Company>United States Army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Armor Branch Historian</dc:title>
  <dc:creator>robert.s.cameron</dc:creator>
  <cp:lastModifiedBy>Cameron, Robert S Dr CIV USA TRADOC</cp:lastModifiedBy>
  <cp:revision>5</cp:revision>
  <dcterms:created xsi:type="dcterms:W3CDTF">2013-07-08T14:29:00Z</dcterms:created>
  <dcterms:modified xsi:type="dcterms:W3CDTF">2018-10-03T21:05:00Z</dcterms:modified>
</cp:coreProperties>
</file>